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6A11" w14:textId="77777777" w:rsidR="00CC6452" w:rsidRDefault="00CC6452" w:rsidP="00CC6452">
      <w:pPr>
        <w:jc w:val="center"/>
        <w:rPr>
          <w:rFonts w:ascii="Source Sans Pro" w:eastAsia="Source Sans Pro" w:hAnsi="Source Sans Pro" w:cs="Source Sans Pro"/>
          <w:b/>
          <w:sz w:val="23"/>
          <w:szCs w:val="23"/>
        </w:rPr>
      </w:pPr>
      <w:r>
        <w:rPr>
          <w:rFonts w:ascii="Source Sans Pro" w:eastAsia="Source Sans Pro" w:hAnsi="Source Sans Pro" w:cs="Source Sans Pro"/>
          <w:b/>
          <w:sz w:val="23"/>
          <w:szCs w:val="23"/>
        </w:rPr>
        <w:t>Anmeldung zur Fachkonferenz 2023</w:t>
      </w:r>
    </w:p>
    <w:p w14:paraId="53F9C685" w14:textId="77777777" w:rsidR="00CC6452" w:rsidRDefault="00CC6452" w:rsidP="00CC6452">
      <w:pPr>
        <w:jc w:val="center"/>
        <w:rPr>
          <w:rFonts w:ascii="Source Sans Pro" w:eastAsia="Source Sans Pro" w:hAnsi="Source Sans Pro" w:cs="Source Sans Pro"/>
          <w:b/>
          <w:sz w:val="23"/>
          <w:szCs w:val="23"/>
        </w:rPr>
      </w:pPr>
      <w:r>
        <w:rPr>
          <w:rFonts w:ascii="Source Sans Pro" w:eastAsia="Source Sans Pro" w:hAnsi="Source Sans Pro" w:cs="Source Sans Pro"/>
          <w:b/>
          <w:sz w:val="23"/>
          <w:szCs w:val="23"/>
        </w:rPr>
        <w:t>„</w:t>
      </w:r>
      <w:proofErr w:type="spellStart"/>
      <w:r>
        <w:rPr>
          <w:rFonts w:ascii="Source Sans Pro" w:eastAsia="Source Sans Pro" w:hAnsi="Source Sans Pro" w:cs="Source Sans Pro"/>
          <w:b/>
          <w:sz w:val="23"/>
          <w:szCs w:val="23"/>
        </w:rPr>
        <w:t>Thinking</w:t>
      </w:r>
      <w:proofErr w:type="spellEnd"/>
      <w:r>
        <w:rPr>
          <w:rFonts w:ascii="Source Sans Pro" w:eastAsia="Source Sans Pro" w:hAnsi="Source Sans Pro" w:cs="Source Sans Pro"/>
          <w:b/>
          <w:sz w:val="23"/>
          <w:szCs w:val="23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b/>
          <w:sz w:val="23"/>
          <w:szCs w:val="23"/>
        </w:rPr>
        <w:t>ahead</w:t>
      </w:r>
      <w:proofErr w:type="spellEnd"/>
      <w:r>
        <w:rPr>
          <w:rFonts w:ascii="Source Sans Pro" w:eastAsia="Source Sans Pro" w:hAnsi="Source Sans Pro" w:cs="Source Sans Pro"/>
          <w:b/>
          <w:sz w:val="23"/>
          <w:szCs w:val="23"/>
        </w:rPr>
        <w:t>: Migrationsgesellschaft im Wandel“</w:t>
      </w:r>
    </w:p>
    <w:p w14:paraId="3041CCEF" w14:textId="77777777" w:rsidR="00CC6452" w:rsidRDefault="00CC6452" w:rsidP="00CC6452">
      <w:pPr>
        <w:jc w:val="center"/>
        <w:rPr>
          <w:rFonts w:ascii="Source Sans Pro" w:eastAsia="Source Sans Pro" w:hAnsi="Source Sans Pro" w:cs="Source Sans Pro"/>
          <w:i/>
          <w:color w:val="FF0000"/>
          <w:sz w:val="23"/>
          <w:szCs w:val="23"/>
        </w:rPr>
      </w:pPr>
      <w:r>
        <w:rPr>
          <w:rFonts w:ascii="Source Sans Pro" w:eastAsia="Source Sans Pro" w:hAnsi="Source Sans Pro" w:cs="Source Sans Pro"/>
          <w:i/>
          <w:color w:val="FF0000"/>
          <w:sz w:val="23"/>
          <w:szCs w:val="23"/>
        </w:rPr>
        <w:t>Rückantwort bitte bis zum 20.10.2023</w:t>
      </w:r>
    </w:p>
    <w:p w14:paraId="675FC6E3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</w:p>
    <w:tbl>
      <w:tblPr>
        <w:tblpPr w:leftFromText="141" w:rightFromText="141" w:vertAnchor="text" w:tblpX="772"/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</w:tblGrid>
      <w:tr w:rsidR="00CC6452" w14:paraId="0B5C4807" w14:textId="77777777" w:rsidTr="00E871FD">
        <w:trPr>
          <w:trHeight w:val="274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D90A" w14:textId="77777777" w:rsidR="00CC6452" w:rsidRDefault="00CC6452" w:rsidP="00E871FD">
            <w:pPr>
              <w:rPr>
                <w:rFonts w:ascii="Source Sans Pro" w:eastAsia="Source Sans Pro" w:hAnsi="Source Sans Pro" w:cs="Source Sans Pro"/>
                <w:sz w:val="23"/>
                <w:szCs w:val="23"/>
              </w:rPr>
            </w:pPr>
          </w:p>
        </w:tc>
      </w:tr>
    </w:tbl>
    <w:p w14:paraId="6E43DD87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  <w:r>
        <w:rPr>
          <w:rFonts w:ascii="Source Sans Pro" w:eastAsia="Source Sans Pro" w:hAnsi="Source Sans Pro" w:cs="Source Sans Pro"/>
          <w:sz w:val="23"/>
          <w:szCs w:val="23"/>
        </w:rPr>
        <w:t xml:space="preserve">Name: </w:t>
      </w:r>
    </w:p>
    <w:p w14:paraId="3C966B98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</w:p>
    <w:p w14:paraId="71AA8141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  <w:r>
        <w:rPr>
          <w:rFonts w:ascii="Source Sans Pro" w:eastAsia="Source Sans Pro" w:hAnsi="Source Sans Pro" w:cs="Source Sans Pro"/>
          <w:sz w:val="23"/>
          <w:szCs w:val="23"/>
        </w:rPr>
        <w:t xml:space="preserve">Ankommen ist am Dienstag, den 07.11.2023 ab 11.00 Uhr im Global Village und die Fachkonferenz endet am Mittwoch, den 08.11.2023 um 15.30 Uhr. </w:t>
      </w:r>
    </w:p>
    <w:p w14:paraId="352D8F0E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</w:p>
    <w:p w14:paraId="2FD5CA0E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  <w:r>
        <w:rPr>
          <w:rFonts w:ascii="Source Sans Pro" w:eastAsia="Source Sans Pro" w:hAnsi="Source Sans Pro" w:cs="Source Sans Pro"/>
          <w:sz w:val="23"/>
          <w:szCs w:val="23"/>
        </w:rPr>
        <w:t>Ich esse:</w:t>
      </w:r>
      <w:r>
        <w:rPr>
          <w:rFonts w:ascii="Source Sans Pro" w:eastAsia="Source Sans Pro" w:hAnsi="Source Sans Pro" w:cs="Source Sans Pro"/>
          <w:sz w:val="23"/>
          <w:szCs w:val="23"/>
        </w:rPr>
        <w:tab/>
      </w:r>
      <w:r>
        <w:rPr>
          <w:rFonts w:ascii="Source Sans Pro" w:eastAsia="Source Sans Pro" w:hAnsi="Source Sans Pro" w:cs="Source Sans Pro"/>
          <w:sz w:val="23"/>
          <w:szCs w:val="23"/>
        </w:rPr>
        <w:tab/>
        <w:t>Vegetarisch</w:t>
      </w:r>
      <w:r>
        <w:rPr>
          <w:rFonts w:ascii="Source Sans Pro" w:eastAsia="Source Sans Pro" w:hAnsi="Source Sans Pro" w:cs="Source Sans Pro"/>
          <w:sz w:val="23"/>
          <w:szCs w:val="23"/>
        </w:rPr>
        <w:tab/>
      </w:r>
      <w:r>
        <w:rPr>
          <w:rFonts w:ascii="Source Sans Pro" w:eastAsia="Source Sans Pro" w:hAnsi="Source Sans Pro" w:cs="Source Sans Pro"/>
          <w:sz w:val="23"/>
          <w:szCs w:val="23"/>
        </w:rPr>
        <w:tab/>
      </w:r>
      <w:r>
        <w:rPr>
          <w:rFonts w:ascii="Source Sans Pro" w:eastAsia="Source Sans Pro" w:hAnsi="Source Sans Pro" w:cs="Source Sans Pro"/>
          <w:sz w:val="23"/>
          <w:szCs w:val="23"/>
        </w:rPr>
        <w:tab/>
        <w:t>Vegan</w:t>
      </w:r>
      <w:r>
        <w:rPr>
          <w:rFonts w:ascii="Source Sans Pro" w:eastAsia="Source Sans Pro" w:hAnsi="Source Sans Pro" w:cs="Source Sans Pro"/>
          <w:sz w:val="23"/>
          <w:szCs w:val="23"/>
        </w:rPr>
        <w:tab/>
      </w:r>
      <w:r>
        <w:rPr>
          <w:rFonts w:ascii="Source Sans Pro" w:eastAsia="Source Sans Pro" w:hAnsi="Source Sans Pro" w:cs="Source Sans Pro"/>
          <w:sz w:val="23"/>
          <w:szCs w:val="23"/>
        </w:rPr>
        <w:tab/>
      </w:r>
      <w:r>
        <w:rPr>
          <w:rFonts w:ascii="Source Sans Pro" w:eastAsia="Source Sans Pro" w:hAnsi="Source Sans Pro" w:cs="Source Sans Pro"/>
          <w:sz w:val="23"/>
          <w:szCs w:val="23"/>
        </w:rPr>
        <w:tab/>
        <w:t xml:space="preserve">Halal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D44307" wp14:editId="021C4CE5">
                <wp:simplePos x="0" y="0"/>
                <wp:positionH relativeFrom="column">
                  <wp:posOffset>2108200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B2DE7D" w14:textId="77777777" w:rsidR="00CC6452" w:rsidRDefault="00CC6452" w:rsidP="00CC64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44307" id="Rechteck 9" o:spid="_x0000_s1026" style="position:absolute;margin-left:166pt;margin-top:0;width:15.2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DB2DE7D" w14:textId="77777777" w:rsidR="00CC6452" w:rsidRDefault="00CC6452" w:rsidP="00CC645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2BEAFA8" wp14:editId="386577EE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53FD5C" w14:textId="77777777" w:rsidR="00CC6452" w:rsidRDefault="00CC6452" w:rsidP="00CC64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EAFA8" id="Rechteck 10" o:spid="_x0000_s1027" style="position:absolute;margin-left:283pt;margin-top:0;width:15.2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953FD5C" w14:textId="77777777" w:rsidR="00CC6452" w:rsidRDefault="00CC6452" w:rsidP="00CC645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7B6C346" wp14:editId="296E17CB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2D5782" w14:textId="77777777" w:rsidR="00CC6452" w:rsidRDefault="00CC6452" w:rsidP="00CC64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6C346" id="Rechteck 8" o:spid="_x0000_s1028" style="position:absolute;margin-left:389pt;margin-top:0;width:15.2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A2D5782" w14:textId="77777777" w:rsidR="00CC6452" w:rsidRDefault="00CC6452" w:rsidP="00CC645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7B536E1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</w:p>
    <w:p w14:paraId="3E072DA1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  <w:r>
        <w:rPr>
          <w:rFonts w:ascii="Source Sans Pro" w:eastAsia="Source Sans Pro" w:hAnsi="Source Sans Pro" w:cs="Source Sans Pro"/>
          <w:sz w:val="23"/>
          <w:szCs w:val="23"/>
        </w:rPr>
        <w:t>Ich bitte folgende Allergien/Unverträglichkeiten zu beachten:</w:t>
      </w:r>
    </w:p>
    <w:tbl>
      <w:tblPr>
        <w:tblpPr w:leftFromText="141" w:rightFromText="141" w:vertAnchor="text" w:tblpY="4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CC6452" w14:paraId="07DE6AEC" w14:textId="77777777" w:rsidTr="00E871FD">
        <w:tc>
          <w:tcPr>
            <w:tcW w:w="9351" w:type="dxa"/>
          </w:tcPr>
          <w:p w14:paraId="346E55CD" w14:textId="77777777" w:rsidR="00CC6452" w:rsidRDefault="00CC6452" w:rsidP="00E871FD">
            <w:pPr>
              <w:rPr>
                <w:rFonts w:ascii="Source Sans Pro" w:eastAsia="Source Sans Pro" w:hAnsi="Source Sans Pro" w:cs="Source Sans Pro"/>
                <w:sz w:val="23"/>
                <w:szCs w:val="23"/>
              </w:rPr>
            </w:pPr>
          </w:p>
        </w:tc>
      </w:tr>
    </w:tbl>
    <w:p w14:paraId="7AB8A437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</w:p>
    <w:p w14:paraId="1880D2EF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</w:p>
    <w:p w14:paraId="2128E588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  <w:r>
        <w:rPr>
          <w:rFonts w:ascii="Source Sans Pro" w:eastAsia="Source Sans Pro" w:hAnsi="Source Sans Pro" w:cs="Source Sans Pro"/>
          <w:sz w:val="23"/>
          <w:szCs w:val="23"/>
        </w:rPr>
        <w:t>Ich habe Bedarf an Gebärdensprachdolmetscher*in:</w:t>
      </w:r>
    </w:p>
    <w:p w14:paraId="38FA498E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  <w:r>
        <w:rPr>
          <w:rFonts w:ascii="Source Sans Pro" w:eastAsia="Source Sans Pro" w:hAnsi="Source Sans Pro" w:cs="Source Sans Pro"/>
          <w:sz w:val="23"/>
          <w:szCs w:val="23"/>
        </w:rPr>
        <w:t>Ja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F938588" wp14:editId="5976BAD9">
                <wp:simplePos x="0" y="0"/>
                <wp:positionH relativeFrom="column">
                  <wp:posOffset>247650</wp:posOffset>
                </wp:positionH>
                <wp:positionV relativeFrom="paragraph">
                  <wp:posOffset>24131</wp:posOffset>
                </wp:positionV>
                <wp:extent cx="193675" cy="17462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795D4D" w14:textId="77777777" w:rsidR="00CC6452" w:rsidRDefault="00CC6452" w:rsidP="00CC64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38588" id="Rechteck 11" o:spid="_x0000_s1029" style="position:absolute;margin-left:19.5pt;margin-top:1.9pt;width:15.25pt;height:1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6795D4D" w14:textId="77777777" w:rsidR="00CC6452" w:rsidRDefault="00CC6452" w:rsidP="00CC645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E49A6F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</w:p>
    <w:p w14:paraId="010589F7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  <w:r>
        <w:rPr>
          <w:rFonts w:ascii="Source Sans Pro" w:eastAsia="Source Sans Pro" w:hAnsi="Source Sans Pro" w:cs="Source Sans Pro"/>
          <w:sz w:val="23"/>
          <w:szCs w:val="23"/>
        </w:rPr>
        <w:t>Weitere Infos, die für uns wichtig sind:</w:t>
      </w:r>
    </w:p>
    <w:p w14:paraId="4C8A8319" w14:textId="77777777" w:rsidR="00CC6452" w:rsidRDefault="00CC6452" w:rsidP="00CC6452">
      <w:pPr>
        <w:rPr>
          <w:rFonts w:ascii="Source Sans Pro" w:eastAsia="Source Sans Pro" w:hAnsi="Source Sans Pro" w:cs="Source Sans Pro"/>
          <w:sz w:val="23"/>
          <w:szCs w:val="23"/>
        </w:rPr>
      </w:pPr>
      <w:r>
        <w:rPr>
          <w:rFonts w:ascii="Source Sans Pro" w:eastAsia="Source Sans Pro" w:hAnsi="Source Sans Pro" w:cs="Source Sans Pr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CC311" w14:textId="77777777" w:rsidR="00971F41" w:rsidRDefault="00971F41">
      <w:bookmarkStart w:id="0" w:name="_GoBack"/>
      <w:bookmarkEnd w:id="0"/>
    </w:p>
    <w:sectPr w:rsidR="00971F41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0"/>
    <w:rsid w:val="00534C10"/>
    <w:rsid w:val="00971F41"/>
    <w:rsid w:val="00C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A6C5"/>
  <w15:chartTrackingRefBased/>
  <w15:docId w15:val="{75270604-7B7B-4C07-87F4-2EEF0015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6452"/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Company>Türkische Gemeinde in Deutschland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KaanB</dc:creator>
  <cp:keywords/>
  <dc:description/>
  <cp:lastModifiedBy>KaanB</cp:lastModifiedBy>
  <cp:revision>2</cp:revision>
  <dcterms:created xsi:type="dcterms:W3CDTF">2023-09-26T14:32:00Z</dcterms:created>
  <dcterms:modified xsi:type="dcterms:W3CDTF">2023-09-26T14:32:00Z</dcterms:modified>
</cp:coreProperties>
</file>